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5FA" w:rsidRPr="00310DDF" w:rsidRDefault="00EF35FA" w:rsidP="00310DDF">
      <w:pPr>
        <w:pStyle w:val="IntenseQuote"/>
        <w:spacing w:before="0" w:after="0" w:line="240" w:lineRule="auto"/>
        <w:ind w:left="0"/>
        <w:contextualSpacing/>
        <w:jc w:val="left"/>
        <w:rPr>
          <w:b/>
          <w:color w:val="44546A" w:themeColor="text2"/>
        </w:rPr>
      </w:pPr>
      <w:r>
        <w:rPr>
          <w:b/>
          <w:noProof/>
          <w:color w:val="44546A" w:themeColor="text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3175</wp:posOffset>
            </wp:positionH>
            <wp:positionV relativeFrom="page">
              <wp:posOffset>581660</wp:posOffset>
            </wp:positionV>
            <wp:extent cx="1005840" cy="727075"/>
            <wp:effectExtent l="0" t="0" r="381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173B" w:rsidRPr="00AE20EE">
        <w:rPr>
          <w:b/>
          <w:color w:val="44546A" w:themeColor="text2"/>
          <w:sz w:val="36"/>
          <w:szCs w:val="36"/>
        </w:rPr>
        <w:t>Membership Application Form</w:t>
      </w:r>
      <w:r w:rsidRPr="00AE20EE">
        <w:rPr>
          <w:b/>
          <w:color w:val="44546A" w:themeColor="text2"/>
          <w:sz w:val="36"/>
          <w:szCs w:val="36"/>
        </w:rPr>
        <w:t xml:space="preserve"> </w:t>
      </w:r>
    </w:p>
    <w:p w:rsidR="00AE20EE" w:rsidRDefault="00EF35FA" w:rsidP="00AE20EE">
      <w:pPr>
        <w:pStyle w:val="IntenseQuote"/>
        <w:spacing w:before="0" w:after="0" w:line="240" w:lineRule="auto"/>
        <w:contextualSpacing/>
        <w:jc w:val="left"/>
        <w:rPr>
          <w:b/>
          <w:color w:val="44546A" w:themeColor="text2"/>
        </w:rPr>
      </w:pPr>
      <w:r w:rsidRPr="00C438AA">
        <w:rPr>
          <w:b/>
          <w:color w:val="44546A" w:themeColor="text2"/>
        </w:rPr>
        <w:t xml:space="preserve">Gendai Reiki Network </w:t>
      </w:r>
    </w:p>
    <w:p w:rsidR="0061173B" w:rsidRPr="00CA5936" w:rsidRDefault="0061173B" w:rsidP="008A2F06">
      <w:pPr>
        <w:spacing w:after="0" w:line="240" w:lineRule="auto"/>
        <w:rPr>
          <w:sz w:val="6"/>
          <w:szCs w:val="6"/>
        </w:rPr>
      </w:pPr>
    </w:p>
    <w:p w:rsidR="0061173B" w:rsidRPr="00932226" w:rsidRDefault="0061173B" w:rsidP="00101846">
      <w:pPr>
        <w:pStyle w:val="Title"/>
        <w:spacing w:after="0" w:line="120" w:lineRule="exact"/>
        <w:jc w:val="left"/>
        <w:rPr>
          <w:b/>
          <w:position w:val="-2"/>
          <w:sz w:val="24"/>
          <w:szCs w:val="24"/>
        </w:rPr>
      </w:pPr>
      <w:r w:rsidRPr="00932226">
        <w:rPr>
          <w:b/>
          <w:position w:val="-2"/>
          <w:sz w:val="24"/>
          <w:szCs w:val="24"/>
        </w:rPr>
        <w:t>Personal Information</w:t>
      </w:r>
    </w:p>
    <w:p w:rsidR="0061173B" w:rsidRPr="00157876" w:rsidRDefault="0061173B" w:rsidP="00D72C58">
      <w:pPr>
        <w:pBdr>
          <w:bottom w:val="single" w:sz="4" w:space="1" w:color="auto"/>
        </w:pBdr>
        <w:spacing w:before="240" w:after="0" w:line="240" w:lineRule="auto"/>
        <w:rPr>
          <w:sz w:val="20"/>
          <w:szCs w:val="20"/>
        </w:rPr>
      </w:pPr>
      <w:r w:rsidRPr="00157876">
        <w:rPr>
          <w:sz w:val="20"/>
          <w:szCs w:val="20"/>
        </w:rPr>
        <w:t>Name:</w:t>
      </w:r>
      <w:r w:rsidRPr="00157876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E8080A">
        <w:rPr>
          <w:sz w:val="20"/>
          <w:szCs w:val="20"/>
        </w:rPr>
        <w:tab/>
      </w:r>
      <w:r w:rsidR="008A2F06">
        <w:rPr>
          <w:sz w:val="20"/>
          <w:szCs w:val="20"/>
        </w:rPr>
        <w:t>Male/Female</w:t>
      </w:r>
    </w:p>
    <w:p w:rsidR="00AF5AD9" w:rsidRPr="006D03BC" w:rsidRDefault="0061173B" w:rsidP="00D72C58">
      <w:pPr>
        <w:spacing w:after="0" w:line="180" w:lineRule="exact"/>
        <w:rPr>
          <w:i/>
          <w:sz w:val="18"/>
          <w:szCs w:val="18"/>
        </w:rPr>
      </w:pPr>
      <w:r w:rsidRPr="00157876">
        <w:rPr>
          <w:i/>
          <w:sz w:val="18"/>
          <w:szCs w:val="18"/>
        </w:rPr>
        <w:tab/>
      </w:r>
      <w:r w:rsidR="006F51D1" w:rsidRPr="00157876">
        <w:rPr>
          <w:i/>
          <w:sz w:val="18"/>
          <w:szCs w:val="18"/>
        </w:rPr>
        <w:t>First</w:t>
      </w:r>
      <w:r w:rsidR="006F51D1" w:rsidRPr="00157876">
        <w:rPr>
          <w:i/>
          <w:sz w:val="18"/>
          <w:szCs w:val="18"/>
        </w:rPr>
        <w:tab/>
      </w:r>
      <w:r w:rsidR="006F51D1" w:rsidRPr="00157876">
        <w:rPr>
          <w:i/>
          <w:sz w:val="18"/>
          <w:szCs w:val="18"/>
        </w:rPr>
        <w:tab/>
      </w:r>
      <w:r w:rsidR="006F51D1" w:rsidRPr="00157876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6F51D1" w:rsidRPr="00157876">
        <w:rPr>
          <w:i/>
          <w:sz w:val="18"/>
          <w:szCs w:val="18"/>
        </w:rPr>
        <w:t>Last</w:t>
      </w:r>
      <w:r w:rsidR="008A2F06">
        <w:rPr>
          <w:i/>
          <w:sz w:val="18"/>
          <w:szCs w:val="18"/>
        </w:rPr>
        <w:tab/>
      </w:r>
      <w:r w:rsidR="008A2F06">
        <w:rPr>
          <w:i/>
          <w:sz w:val="18"/>
          <w:szCs w:val="18"/>
        </w:rPr>
        <w:tab/>
      </w:r>
      <w:r w:rsidR="008A2F06">
        <w:rPr>
          <w:i/>
          <w:sz w:val="18"/>
          <w:szCs w:val="18"/>
        </w:rPr>
        <w:tab/>
      </w:r>
      <w:r w:rsidR="00E8080A">
        <w:rPr>
          <w:i/>
          <w:sz w:val="18"/>
          <w:szCs w:val="18"/>
        </w:rPr>
        <w:tab/>
      </w:r>
      <w:r w:rsidR="00A93314">
        <w:rPr>
          <w:i/>
          <w:sz w:val="18"/>
          <w:szCs w:val="18"/>
        </w:rPr>
        <w:t>M.I.</w:t>
      </w:r>
      <w:r w:rsidR="00E8080A">
        <w:rPr>
          <w:i/>
          <w:sz w:val="18"/>
          <w:szCs w:val="18"/>
        </w:rPr>
        <w:tab/>
      </w:r>
      <w:r w:rsidR="00E8080A">
        <w:rPr>
          <w:i/>
          <w:sz w:val="18"/>
          <w:szCs w:val="18"/>
        </w:rPr>
        <w:tab/>
      </w:r>
      <w:r w:rsidR="008A2F06">
        <w:rPr>
          <w:i/>
          <w:sz w:val="18"/>
          <w:szCs w:val="18"/>
        </w:rPr>
        <w:t>Gender</w:t>
      </w:r>
      <w:r w:rsidR="00E8080A">
        <w:rPr>
          <w:i/>
          <w:sz w:val="18"/>
          <w:szCs w:val="18"/>
        </w:rPr>
        <w:t xml:space="preserve"> (</w:t>
      </w:r>
      <w:r w:rsidR="00EE42C4">
        <w:rPr>
          <w:i/>
          <w:sz w:val="18"/>
          <w:szCs w:val="18"/>
        </w:rPr>
        <w:t>circle</w:t>
      </w:r>
      <w:r w:rsidR="00E8080A">
        <w:rPr>
          <w:i/>
          <w:sz w:val="18"/>
          <w:szCs w:val="18"/>
        </w:rPr>
        <w:t xml:space="preserve"> one</w:t>
      </w:r>
      <w:r w:rsidR="00EE42C4">
        <w:rPr>
          <w:i/>
          <w:sz w:val="18"/>
          <w:szCs w:val="18"/>
        </w:rPr>
        <w:t>)</w:t>
      </w:r>
    </w:p>
    <w:p w:rsidR="00AF5AD9" w:rsidRPr="00157876" w:rsidRDefault="00AF5AD9" w:rsidP="004D0E54">
      <w:pPr>
        <w:pBdr>
          <w:bottom w:val="single" w:sz="4" w:space="1" w:color="auto"/>
        </w:pBdr>
        <w:spacing w:before="140" w:after="0" w:line="240" w:lineRule="auto"/>
        <w:rPr>
          <w:sz w:val="20"/>
          <w:szCs w:val="20"/>
        </w:rPr>
      </w:pPr>
      <w:r w:rsidRPr="00157876">
        <w:rPr>
          <w:sz w:val="20"/>
          <w:szCs w:val="20"/>
        </w:rPr>
        <w:t>Address:</w:t>
      </w:r>
      <w:r w:rsidRPr="00157876">
        <w:rPr>
          <w:sz w:val="20"/>
          <w:szCs w:val="20"/>
        </w:rPr>
        <w:tab/>
      </w:r>
    </w:p>
    <w:p w:rsidR="00127EE0" w:rsidRPr="006D03BC" w:rsidRDefault="00AF5AD9" w:rsidP="00D72C58">
      <w:pPr>
        <w:spacing w:after="0" w:line="180" w:lineRule="exact"/>
        <w:rPr>
          <w:sz w:val="18"/>
          <w:szCs w:val="18"/>
        </w:rPr>
      </w:pPr>
      <w:r w:rsidRPr="00157876">
        <w:rPr>
          <w:i/>
          <w:sz w:val="18"/>
          <w:szCs w:val="18"/>
        </w:rPr>
        <w:tab/>
        <w:t xml:space="preserve">Street </w:t>
      </w:r>
      <w:r w:rsidR="00EB798B">
        <w:rPr>
          <w:i/>
          <w:sz w:val="18"/>
          <w:szCs w:val="18"/>
        </w:rPr>
        <w:t>Address</w:t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</w:r>
      <w:r w:rsidR="00EB798B">
        <w:rPr>
          <w:i/>
          <w:sz w:val="18"/>
          <w:szCs w:val="18"/>
        </w:rPr>
        <w:tab/>
        <w:t>Unit/Apt number</w:t>
      </w:r>
      <w:r w:rsidRPr="00157876">
        <w:rPr>
          <w:i/>
          <w:sz w:val="18"/>
          <w:szCs w:val="18"/>
        </w:rPr>
        <w:tab/>
      </w:r>
    </w:p>
    <w:p w:rsidR="00CE065E" w:rsidRPr="00157876" w:rsidRDefault="00CE065E" w:rsidP="002C28FA">
      <w:pPr>
        <w:pBdr>
          <w:bottom w:val="single" w:sz="4" w:space="1" w:color="auto"/>
        </w:pBdr>
        <w:spacing w:before="140" w:after="0" w:line="240" w:lineRule="auto"/>
        <w:rPr>
          <w:sz w:val="20"/>
          <w:szCs w:val="20"/>
        </w:rPr>
      </w:pPr>
      <w:r w:rsidRPr="00157876">
        <w:rPr>
          <w:sz w:val="20"/>
          <w:szCs w:val="20"/>
        </w:rPr>
        <w:tab/>
      </w:r>
    </w:p>
    <w:p w:rsidR="00CE065E" w:rsidRPr="00157876" w:rsidRDefault="00CE065E" w:rsidP="00D72C58">
      <w:pPr>
        <w:spacing w:after="0" w:line="180" w:lineRule="exact"/>
        <w:rPr>
          <w:i/>
          <w:sz w:val="18"/>
          <w:szCs w:val="18"/>
        </w:rPr>
      </w:pPr>
      <w:r w:rsidRPr="00157876">
        <w:rPr>
          <w:i/>
          <w:sz w:val="18"/>
          <w:szCs w:val="18"/>
        </w:rPr>
        <w:tab/>
        <w:t>City</w:t>
      </w:r>
      <w:r w:rsidRPr="00157876">
        <w:rPr>
          <w:i/>
          <w:sz w:val="18"/>
          <w:szCs w:val="18"/>
        </w:rPr>
        <w:tab/>
      </w:r>
      <w:r w:rsidRPr="00157876">
        <w:rPr>
          <w:i/>
          <w:sz w:val="18"/>
          <w:szCs w:val="18"/>
        </w:rPr>
        <w:tab/>
      </w:r>
      <w:r w:rsidRPr="00157876">
        <w:rPr>
          <w:i/>
          <w:sz w:val="18"/>
          <w:szCs w:val="18"/>
        </w:rPr>
        <w:tab/>
      </w:r>
      <w:r w:rsidRPr="00157876">
        <w:rPr>
          <w:i/>
          <w:sz w:val="18"/>
          <w:szCs w:val="18"/>
        </w:rPr>
        <w:tab/>
      </w:r>
      <w:r w:rsidRPr="00157876">
        <w:rPr>
          <w:i/>
          <w:sz w:val="18"/>
          <w:szCs w:val="18"/>
        </w:rPr>
        <w:tab/>
      </w:r>
      <w:r w:rsidRPr="00157876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  <w:t>State/Prefecture</w:t>
      </w:r>
    </w:p>
    <w:p w:rsidR="00CE065E" w:rsidRPr="00157876" w:rsidRDefault="00157876" w:rsidP="002C28FA">
      <w:pPr>
        <w:pBdr>
          <w:bottom w:val="single" w:sz="4" w:space="1" w:color="auto"/>
        </w:pBdr>
        <w:spacing w:before="140"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A2F06" w:rsidRPr="006D03BC" w:rsidRDefault="00CE065E" w:rsidP="00D72C58">
      <w:pPr>
        <w:spacing w:after="0" w:line="180" w:lineRule="exact"/>
        <w:rPr>
          <w:i/>
          <w:sz w:val="18"/>
          <w:szCs w:val="18"/>
        </w:rPr>
      </w:pPr>
      <w:r w:rsidRPr="00157876">
        <w:rPr>
          <w:sz w:val="18"/>
          <w:szCs w:val="18"/>
        </w:rPr>
        <w:tab/>
      </w:r>
      <w:r w:rsidRPr="00157876">
        <w:rPr>
          <w:i/>
          <w:sz w:val="18"/>
          <w:szCs w:val="18"/>
        </w:rPr>
        <w:t>Country</w:t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</w:r>
      <w:r w:rsidR="00B83184">
        <w:rPr>
          <w:i/>
          <w:sz w:val="18"/>
          <w:szCs w:val="18"/>
        </w:rPr>
        <w:tab/>
        <w:t>Postal code</w:t>
      </w:r>
    </w:p>
    <w:p w:rsidR="00CE065E" w:rsidRPr="00157876" w:rsidRDefault="00CE065E" w:rsidP="002C28FA">
      <w:pPr>
        <w:pBdr>
          <w:bottom w:val="single" w:sz="4" w:space="1" w:color="auto"/>
        </w:pBdr>
        <w:spacing w:before="140" w:after="0" w:line="240" w:lineRule="auto"/>
        <w:rPr>
          <w:sz w:val="20"/>
          <w:szCs w:val="20"/>
        </w:rPr>
      </w:pPr>
      <w:r w:rsidRPr="00157876">
        <w:rPr>
          <w:sz w:val="20"/>
          <w:szCs w:val="20"/>
        </w:rPr>
        <w:t>Email:</w:t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C546FA">
        <w:rPr>
          <w:sz w:val="20"/>
          <w:szCs w:val="20"/>
        </w:rPr>
        <w:tab/>
      </w:r>
      <w:r w:rsidR="00B11D9E">
        <w:rPr>
          <w:sz w:val="20"/>
          <w:szCs w:val="20"/>
        </w:rPr>
        <w:t>Home Phone</w:t>
      </w:r>
      <w:r w:rsidR="00C546FA">
        <w:rPr>
          <w:sz w:val="20"/>
          <w:szCs w:val="20"/>
        </w:rPr>
        <w:t>:</w:t>
      </w:r>
    </w:p>
    <w:p w:rsidR="00CE065E" w:rsidRPr="009B5E76" w:rsidRDefault="00CE065E" w:rsidP="008A2F06">
      <w:pPr>
        <w:spacing w:after="0" w:line="240" w:lineRule="auto"/>
        <w:rPr>
          <w:sz w:val="10"/>
          <w:szCs w:val="10"/>
        </w:rPr>
      </w:pPr>
    </w:p>
    <w:p w:rsidR="00CE065E" w:rsidRPr="00157876" w:rsidRDefault="00B11D9E" w:rsidP="002C28FA">
      <w:pPr>
        <w:pBdr>
          <w:bottom w:val="single" w:sz="4" w:space="1" w:color="auto"/>
        </w:pBdr>
        <w:spacing w:before="140" w:after="0" w:line="240" w:lineRule="auto"/>
        <w:rPr>
          <w:sz w:val="20"/>
          <w:szCs w:val="20"/>
        </w:rPr>
      </w:pPr>
      <w:r>
        <w:rPr>
          <w:sz w:val="20"/>
          <w:szCs w:val="20"/>
        </w:rPr>
        <w:t>Cell</w:t>
      </w:r>
      <w:r w:rsidR="006F51D1" w:rsidRPr="00157876">
        <w:rPr>
          <w:sz w:val="20"/>
          <w:szCs w:val="20"/>
        </w:rPr>
        <w:t xml:space="preserve"> Phone:</w:t>
      </w:r>
      <w:r w:rsidR="006F51D1" w:rsidRPr="00157876">
        <w:rPr>
          <w:sz w:val="20"/>
          <w:szCs w:val="20"/>
        </w:rPr>
        <w:tab/>
      </w:r>
      <w:r w:rsidR="006F51D1" w:rsidRPr="00157876">
        <w:rPr>
          <w:sz w:val="20"/>
          <w:szCs w:val="20"/>
        </w:rPr>
        <w:tab/>
      </w:r>
      <w:r w:rsidR="006F51D1" w:rsidRPr="00157876">
        <w:rPr>
          <w:sz w:val="20"/>
          <w:szCs w:val="20"/>
        </w:rPr>
        <w:tab/>
      </w:r>
      <w:r w:rsidR="006F51D1" w:rsidRPr="00157876">
        <w:rPr>
          <w:sz w:val="20"/>
          <w:szCs w:val="20"/>
        </w:rPr>
        <w:tab/>
      </w:r>
      <w:r w:rsidR="006F51D1" w:rsidRPr="00157876">
        <w:rPr>
          <w:sz w:val="20"/>
          <w:szCs w:val="20"/>
        </w:rPr>
        <w:tab/>
      </w:r>
      <w:r w:rsidR="006F51D1" w:rsidRPr="00157876">
        <w:rPr>
          <w:sz w:val="20"/>
          <w:szCs w:val="20"/>
        </w:rPr>
        <w:tab/>
      </w:r>
      <w:r>
        <w:rPr>
          <w:sz w:val="20"/>
          <w:szCs w:val="20"/>
        </w:rPr>
        <w:t>Fax number</w:t>
      </w:r>
      <w:r w:rsidR="006F51D1" w:rsidRPr="00157876">
        <w:rPr>
          <w:sz w:val="20"/>
          <w:szCs w:val="20"/>
        </w:rPr>
        <w:t>:</w:t>
      </w:r>
    </w:p>
    <w:p w:rsidR="00CE065E" w:rsidRPr="009B5E76" w:rsidRDefault="00CE065E" w:rsidP="008A2F06">
      <w:pPr>
        <w:spacing w:after="0" w:line="240" w:lineRule="auto"/>
        <w:rPr>
          <w:sz w:val="10"/>
          <w:szCs w:val="10"/>
        </w:rPr>
      </w:pPr>
    </w:p>
    <w:p w:rsidR="006F51D1" w:rsidRPr="00157876" w:rsidRDefault="006F51D1" w:rsidP="009C78EB">
      <w:pPr>
        <w:pBdr>
          <w:bottom w:val="single" w:sz="4" w:space="3" w:color="auto"/>
        </w:pBdr>
        <w:spacing w:before="140" w:after="0" w:line="240" w:lineRule="auto"/>
        <w:rPr>
          <w:sz w:val="20"/>
          <w:szCs w:val="20"/>
        </w:rPr>
      </w:pPr>
      <w:r w:rsidRPr="00157876">
        <w:rPr>
          <w:sz w:val="20"/>
          <w:szCs w:val="20"/>
        </w:rPr>
        <w:t>Website</w:t>
      </w:r>
      <w:r w:rsidR="00D72C58">
        <w:rPr>
          <w:sz w:val="20"/>
          <w:szCs w:val="20"/>
        </w:rPr>
        <w:t xml:space="preserve"> (if any)</w:t>
      </w:r>
      <w:r w:rsidRPr="00157876">
        <w:rPr>
          <w:sz w:val="20"/>
          <w:szCs w:val="20"/>
        </w:rPr>
        <w:t>:</w:t>
      </w:r>
    </w:p>
    <w:p w:rsidR="00AE20EE" w:rsidRPr="009C78EB" w:rsidRDefault="00AE20EE" w:rsidP="00D53DA4">
      <w:pPr>
        <w:pStyle w:val="ListParagraph"/>
        <w:numPr>
          <w:ilvl w:val="0"/>
          <w:numId w:val="4"/>
        </w:numPr>
        <w:spacing w:before="200" w:after="0" w:line="240" w:lineRule="auto"/>
        <w:ind w:left="272" w:hanging="272"/>
        <w:contextualSpacing w:val="0"/>
        <w:rPr>
          <w:sz w:val="20"/>
          <w:szCs w:val="20"/>
        </w:rPr>
      </w:pPr>
      <w:r w:rsidRPr="009C78EB">
        <w:rPr>
          <w:sz w:val="20"/>
          <w:szCs w:val="20"/>
        </w:rPr>
        <w:t xml:space="preserve">Please check the type of membership you are applying </w:t>
      </w:r>
      <w:proofErr w:type="gramStart"/>
      <w:r w:rsidRPr="009C78EB">
        <w:rPr>
          <w:sz w:val="20"/>
          <w:szCs w:val="20"/>
        </w:rPr>
        <w:t>for</w:t>
      </w:r>
      <w:proofErr w:type="gramEnd"/>
      <w:r w:rsidRPr="009C78EB">
        <w:rPr>
          <w:sz w:val="20"/>
          <w:szCs w:val="20"/>
        </w:rPr>
        <w:t>.</w:t>
      </w:r>
    </w:p>
    <w:tbl>
      <w:tblPr>
        <w:tblStyle w:val="TableGrid"/>
        <w:tblW w:w="9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7205"/>
      </w:tblGrid>
      <w:tr w:rsidR="00E71A30" w:rsidRPr="009C78EB" w:rsidTr="00310DDF">
        <w:trPr>
          <w:trHeight w:val="1070"/>
        </w:trPr>
        <w:tc>
          <w:tcPr>
            <w:tcW w:w="2605" w:type="dxa"/>
          </w:tcPr>
          <w:p w:rsidR="00E71A30" w:rsidRPr="009C78EB" w:rsidRDefault="00D82790" w:rsidP="0048424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896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0F" w:rsidRPr="009C7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0D0F" w:rsidRPr="009C78EB">
              <w:rPr>
                <w:sz w:val="20"/>
                <w:szCs w:val="20"/>
              </w:rPr>
              <w:t xml:space="preserve"> </w:t>
            </w:r>
            <w:r w:rsidR="00484249">
              <w:rPr>
                <w:sz w:val="20"/>
                <w:szCs w:val="20"/>
              </w:rPr>
              <w:t>Individual</w:t>
            </w:r>
            <w:r w:rsidR="00B50D0F" w:rsidRPr="009C78EB">
              <w:rPr>
                <w:sz w:val="20"/>
                <w:szCs w:val="20"/>
              </w:rPr>
              <w:t xml:space="preserve"> Membership:</w:t>
            </w:r>
          </w:p>
        </w:tc>
        <w:tc>
          <w:tcPr>
            <w:tcW w:w="7205" w:type="dxa"/>
          </w:tcPr>
          <w:p w:rsidR="00E71A30" w:rsidRPr="009C78EB" w:rsidRDefault="00B50D0F" w:rsidP="00A93314">
            <w:pPr>
              <w:rPr>
                <w:sz w:val="20"/>
                <w:szCs w:val="20"/>
              </w:rPr>
            </w:pPr>
            <w:r w:rsidRPr="009C78EB">
              <w:rPr>
                <w:sz w:val="20"/>
                <w:szCs w:val="20"/>
              </w:rPr>
              <w:t xml:space="preserve">For </w:t>
            </w:r>
            <w:r w:rsidR="00073A21">
              <w:rPr>
                <w:sz w:val="20"/>
                <w:szCs w:val="20"/>
              </w:rPr>
              <w:t>a Gendai Reiki Master</w:t>
            </w:r>
            <w:r w:rsidRPr="009C78EB">
              <w:rPr>
                <w:sz w:val="20"/>
                <w:szCs w:val="20"/>
              </w:rPr>
              <w:t xml:space="preserve"> who agree</w:t>
            </w:r>
            <w:r w:rsidR="00073A21">
              <w:rPr>
                <w:sz w:val="20"/>
                <w:szCs w:val="20"/>
              </w:rPr>
              <w:t>s</w:t>
            </w:r>
            <w:r w:rsidRPr="009C78EB">
              <w:rPr>
                <w:sz w:val="20"/>
                <w:szCs w:val="20"/>
              </w:rPr>
              <w:t xml:space="preserve"> </w:t>
            </w:r>
            <w:r w:rsidR="00A93314">
              <w:rPr>
                <w:sz w:val="20"/>
                <w:szCs w:val="20"/>
              </w:rPr>
              <w:t>and support</w:t>
            </w:r>
            <w:r w:rsidR="00073A21">
              <w:rPr>
                <w:sz w:val="20"/>
                <w:szCs w:val="20"/>
              </w:rPr>
              <w:t>s</w:t>
            </w:r>
            <w:r w:rsidRPr="009C78EB">
              <w:rPr>
                <w:sz w:val="20"/>
                <w:szCs w:val="20"/>
              </w:rPr>
              <w:t xml:space="preserve"> the GRN’s principles and objectives. </w:t>
            </w:r>
            <w:r w:rsidR="00073A21">
              <w:rPr>
                <w:sz w:val="20"/>
                <w:szCs w:val="20"/>
              </w:rPr>
              <w:t>All individual</w:t>
            </w:r>
            <w:r w:rsidRPr="009C78EB">
              <w:rPr>
                <w:sz w:val="20"/>
                <w:szCs w:val="20"/>
              </w:rPr>
              <w:t xml:space="preserve"> members are eligible to participate in Master Workshops (Master </w:t>
            </w:r>
            <w:proofErr w:type="spellStart"/>
            <w:r w:rsidRPr="009C78EB">
              <w:rPr>
                <w:sz w:val="20"/>
                <w:szCs w:val="20"/>
              </w:rPr>
              <w:t>Kensan</w:t>
            </w:r>
            <w:proofErr w:type="spellEnd"/>
            <w:r w:rsidRPr="009C78EB">
              <w:rPr>
                <w:sz w:val="20"/>
                <w:szCs w:val="20"/>
              </w:rPr>
              <w:t xml:space="preserve"> Kai) and New Year </w:t>
            </w:r>
            <w:proofErr w:type="spellStart"/>
            <w:r w:rsidRPr="009C78EB">
              <w:rPr>
                <w:sz w:val="20"/>
                <w:szCs w:val="20"/>
              </w:rPr>
              <w:t>Reiju</w:t>
            </w:r>
            <w:proofErr w:type="spellEnd"/>
            <w:r w:rsidRPr="009C78EB">
              <w:rPr>
                <w:sz w:val="20"/>
                <w:szCs w:val="20"/>
              </w:rPr>
              <w:t xml:space="preserve"> Ceremony</w:t>
            </w:r>
            <w:r w:rsidR="00995284" w:rsidRPr="009C78EB">
              <w:rPr>
                <w:sz w:val="20"/>
                <w:szCs w:val="20"/>
              </w:rPr>
              <w:t xml:space="preserve"> held in Japan</w:t>
            </w:r>
            <w:r w:rsidR="00A93314">
              <w:rPr>
                <w:sz w:val="20"/>
                <w:szCs w:val="20"/>
              </w:rPr>
              <w:t xml:space="preserve">. </w:t>
            </w:r>
            <w:r w:rsidRPr="009C78EB">
              <w:rPr>
                <w:sz w:val="20"/>
                <w:szCs w:val="20"/>
              </w:rPr>
              <w:t xml:space="preserve">A master certificate </w:t>
            </w:r>
            <w:r w:rsidR="00D35832">
              <w:rPr>
                <w:sz w:val="20"/>
                <w:szCs w:val="20"/>
              </w:rPr>
              <w:t>and a line</w:t>
            </w:r>
            <w:r w:rsidR="00073A21">
              <w:rPr>
                <w:sz w:val="20"/>
                <w:szCs w:val="20"/>
              </w:rPr>
              <w:t xml:space="preserve">age </w:t>
            </w:r>
            <w:proofErr w:type="gramStart"/>
            <w:r w:rsidRPr="009C78EB">
              <w:rPr>
                <w:sz w:val="20"/>
                <w:szCs w:val="20"/>
              </w:rPr>
              <w:t>must be attached</w:t>
            </w:r>
            <w:proofErr w:type="gramEnd"/>
            <w:r w:rsidRPr="009C78EB">
              <w:rPr>
                <w:sz w:val="20"/>
                <w:szCs w:val="20"/>
              </w:rPr>
              <w:t xml:space="preserve"> with the application form.</w:t>
            </w:r>
          </w:p>
        </w:tc>
      </w:tr>
      <w:tr w:rsidR="00E71A30" w:rsidRPr="009C78EB" w:rsidTr="00310DDF">
        <w:tc>
          <w:tcPr>
            <w:tcW w:w="2605" w:type="dxa"/>
          </w:tcPr>
          <w:p w:rsidR="00E71A30" w:rsidRPr="009C78EB" w:rsidRDefault="00D82790" w:rsidP="0005079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4315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0D0F" w:rsidRPr="009C78E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0D0F" w:rsidRPr="009C78EB">
              <w:rPr>
                <w:sz w:val="20"/>
                <w:szCs w:val="20"/>
              </w:rPr>
              <w:t xml:space="preserve"> Supporting Membership</w:t>
            </w:r>
          </w:p>
        </w:tc>
        <w:tc>
          <w:tcPr>
            <w:tcW w:w="7205" w:type="dxa"/>
          </w:tcPr>
          <w:p w:rsidR="00E71A30" w:rsidRPr="009C78EB" w:rsidRDefault="00860708" w:rsidP="00D35832">
            <w:pPr>
              <w:rPr>
                <w:sz w:val="20"/>
                <w:szCs w:val="20"/>
              </w:rPr>
            </w:pPr>
            <w:r w:rsidRPr="009C78EB">
              <w:rPr>
                <w:sz w:val="20"/>
                <w:szCs w:val="20"/>
              </w:rPr>
              <w:t>For any individual and</w:t>
            </w:r>
            <w:r w:rsidR="00B50D0F" w:rsidRPr="009C78EB">
              <w:rPr>
                <w:sz w:val="20"/>
                <w:szCs w:val="20"/>
              </w:rPr>
              <w:t xml:space="preserve"> organization in</w:t>
            </w:r>
            <w:r w:rsidRPr="009C78EB">
              <w:rPr>
                <w:sz w:val="20"/>
                <w:szCs w:val="20"/>
              </w:rPr>
              <w:t xml:space="preserve">cluding non-Reiki practitioners/non-Reiki </w:t>
            </w:r>
            <w:r w:rsidR="00D3373D" w:rsidRPr="009C78EB">
              <w:rPr>
                <w:sz w:val="20"/>
                <w:szCs w:val="20"/>
              </w:rPr>
              <w:t xml:space="preserve">related </w:t>
            </w:r>
            <w:r w:rsidRPr="009C78EB">
              <w:rPr>
                <w:sz w:val="20"/>
                <w:szCs w:val="20"/>
              </w:rPr>
              <w:t xml:space="preserve">organization </w:t>
            </w:r>
            <w:r w:rsidR="00B50D0F" w:rsidRPr="009C78EB">
              <w:rPr>
                <w:sz w:val="20"/>
                <w:szCs w:val="20"/>
              </w:rPr>
              <w:t>that agree</w:t>
            </w:r>
            <w:r w:rsidR="00D35832">
              <w:rPr>
                <w:sz w:val="20"/>
                <w:szCs w:val="20"/>
              </w:rPr>
              <w:t>s</w:t>
            </w:r>
            <w:r w:rsidR="00B50D0F" w:rsidRPr="009C78EB">
              <w:rPr>
                <w:sz w:val="20"/>
                <w:szCs w:val="20"/>
              </w:rPr>
              <w:t xml:space="preserve"> to the GRN’s principles and objectives. </w:t>
            </w:r>
            <w:r w:rsidR="00D35832">
              <w:rPr>
                <w:sz w:val="20"/>
                <w:szCs w:val="20"/>
              </w:rPr>
              <w:t>The</w:t>
            </w:r>
            <w:r w:rsidR="00B50D0F" w:rsidRPr="009C78EB">
              <w:rPr>
                <w:sz w:val="20"/>
                <w:szCs w:val="20"/>
              </w:rPr>
              <w:t xml:space="preserve"> organization must be an ethical one.</w:t>
            </w:r>
          </w:p>
        </w:tc>
      </w:tr>
    </w:tbl>
    <w:p w:rsidR="004B34FC" w:rsidRPr="009C78EB" w:rsidRDefault="00692D5D" w:rsidP="00D53DA4">
      <w:pPr>
        <w:pStyle w:val="ListParagraph"/>
        <w:numPr>
          <w:ilvl w:val="0"/>
          <w:numId w:val="4"/>
        </w:numPr>
        <w:spacing w:before="200" w:after="0" w:line="240" w:lineRule="auto"/>
        <w:ind w:left="272" w:hanging="272"/>
        <w:contextualSpacing w:val="0"/>
        <w:rPr>
          <w:sz w:val="20"/>
          <w:szCs w:val="20"/>
        </w:rPr>
      </w:pPr>
      <w:r w:rsidRPr="009C78EB">
        <w:rPr>
          <w:sz w:val="20"/>
          <w:szCs w:val="20"/>
        </w:rPr>
        <w:t xml:space="preserve">Please write your energy </w:t>
      </w:r>
      <w:r w:rsidR="004B34FC" w:rsidRPr="009C78EB">
        <w:rPr>
          <w:sz w:val="20"/>
          <w:szCs w:val="20"/>
        </w:rPr>
        <w:t>lineage below</w:t>
      </w:r>
      <w:r w:rsidR="00237773" w:rsidRPr="009C78EB">
        <w:rPr>
          <w:sz w:val="20"/>
          <w:szCs w:val="20"/>
        </w:rPr>
        <w:t xml:space="preserve"> (</w:t>
      </w:r>
      <w:r w:rsidR="00B26FD4">
        <w:rPr>
          <w:sz w:val="20"/>
          <w:szCs w:val="20"/>
        </w:rPr>
        <w:t>Master</w:t>
      </w:r>
      <w:r w:rsidR="00072AAE">
        <w:rPr>
          <w:sz w:val="20"/>
          <w:szCs w:val="20"/>
        </w:rPr>
        <w:t xml:space="preserve"> </w:t>
      </w:r>
      <w:r w:rsidR="00237773" w:rsidRPr="009C78EB">
        <w:rPr>
          <w:sz w:val="20"/>
          <w:szCs w:val="20"/>
        </w:rPr>
        <w:t>membership applicants only)</w:t>
      </w:r>
      <w:r w:rsidR="004B34FC" w:rsidRPr="009C78EB">
        <w:rPr>
          <w:sz w:val="20"/>
          <w:szCs w:val="20"/>
        </w:rPr>
        <w:t xml:space="preserve">: </w:t>
      </w:r>
    </w:p>
    <w:p w:rsidR="00F02D41" w:rsidRPr="009C78EB" w:rsidRDefault="004B34FC" w:rsidP="00050799">
      <w:pPr>
        <w:spacing w:after="0" w:line="240" w:lineRule="auto"/>
        <w:ind w:left="284"/>
        <w:rPr>
          <w:rFonts w:cstheme="minorHAnsi"/>
          <w:sz w:val="20"/>
          <w:szCs w:val="20"/>
        </w:rPr>
      </w:pPr>
      <w:r w:rsidRPr="009C78EB">
        <w:rPr>
          <w:sz w:val="20"/>
          <w:szCs w:val="20"/>
        </w:rPr>
        <w:t xml:space="preserve">Hiroshi </w:t>
      </w:r>
      <w:proofErr w:type="spellStart"/>
      <w:r w:rsidRPr="009C78EB">
        <w:rPr>
          <w:sz w:val="20"/>
          <w:szCs w:val="20"/>
        </w:rPr>
        <w:t>Doi</w:t>
      </w:r>
      <w:proofErr w:type="spellEnd"/>
      <w:r w:rsidRPr="009C78EB">
        <w:rPr>
          <w:sz w:val="20"/>
          <w:szCs w:val="20"/>
        </w:rPr>
        <w:t xml:space="preserve"> </w:t>
      </w:r>
      <w:proofErr w:type="gramStart"/>
      <w:r w:rsidRPr="009C78EB">
        <w:rPr>
          <w:sz w:val="20"/>
          <w:szCs w:val="20"/>
        </w:rPr>
        <w:t xml:space="preserve">Sensei </w:t>
      </w:r>
      <w:r w:rsidR="00AE20EE" w:rsidRPr="009C78EB">
        <w:rPr>
          <w:sz w:val="20"/>
          <w:szCs w:val="20"/>
        </w:rPr>
        <w:t xml:space="preserve"> </w:t>
      </w:r>
      <w:r w:rsidR="00AE20EE" w:rsidRPr="009C78EB">
        <w:rPr>
          <w:rFonts w:cstheme="minorHAnsi"/>
          <w:sz w:val="20"/>
          <w:szCs w:val="20"/>
        </w:rPr>
        <w:t>→</w:t>
      </w:r>
      <w:proofErr w:type="gramEnd"/>
      <w:r w:rsidR="00AE20EE" w:rsidRPr="009C78EB">
        <w:rPr>
          <w:rFonts w:cstheme="minorHAnsi"/>
          <w:sz w:val="20"/>
          <w:szCs w:val="20"/>
        </w:rPr>
        <w:t xml:space="preserve">  </w:t>
      </w:r>
    </w:p>
    <w:p w:rsidR="0064610F" w:rsidRPr="009C78EB" w:rsidRDefault="00354F19" w:rsidP="00D53DA4">
      <w:pPr>
        <w:pStyle w:val="ListParagraph"/>
        <w:numPr>
          <w:ilvl w:val="0"/>
          <w:numId w:val="4"/>
        </w:numPr>
        <w:spacing w:before="200" w:after="0" w:line="240" w:lineRule="auto"/>
        <w:ind w:left="284" w:hanging="284"/>
        <w:contextualSpacing w:val="0"/>
        <w:rPr>
          <w:sz w:val="20"/>
          <w:szCs w:val="20"/>
        </w:rPr>
      </w:pPr>
      <w:r w:rsidRPr="009C78EB">
        <w:rPr>
          <w:sz w:val="20"/>
          <w:szCs w:val="20"/>
        </w:rPr>
        <w:t>Please answer the questions:</w:t>
      </w:r>
      <w:r w:rsidR="002A3775" w:rsidRPr="009C78EB">
        <w:rPr>
          <w:sz w:val="20"/>
          <w:szCs w:val="20"/>
        </w:rPr>
        <w:tab/>
      </w:r>
    </w:p>
    <w:p w:rsidR="00FA283C" w:rsidRDefault="002A3775" w:rsidP="00FC1734">
      <w:pPr>
        <w:pStyle w:val="ListParagraph"/>
        <w:spacing w:after="40" w:line="240" w:lineRule="auto"/>
        <w:ind w:left="284"/>
        <w:contextualSpacing w:val="0"/>
        <w:rPr>
          <w:sz w:val="20"/>
          <w:szCs w:val="20"/>
        </w:rPr>
      </w:pPr>
      <w:r w:rsidRPr="009C78EB">
        <w:rPr>
          <w:sz w:val="20"/>
          <w:szCs w:val="20"/>
        </w:rPr>
        <w:t>Did you get your attunement</w:t>
      </w:r>
      <w:r w:rsidR="00050799">
        <w:rPr>
          <w:sz w:val="20"/>
          <w:szCs w:val="20"/>
        </w:rPr>
        <w:t>s</w:t>
      </w:r>
      <w:r w:rsidRPr="009C78EB">
        <w:rPr>
          <w:sz w:val="20"/>
          <w:szCs w:val="20"/>
        </w:rPr>
        <w:t xml:space="preserve"> in person (face-to-face)?</w:t>
      </w:r>
      <w:r w:rsidR="00A92C72" w:rsidRPr="009C78EB">
        <w:rPr>
          <w:sz w:val="20"/>
          <w:szCs w:val="20"/>
        </w:rPr>
        <w:t xml:space="preserve">     Yes     </w:t>
      </w:r>
      <w:proofErr w:type="gramStart"/>
      <w:r w:rsidRPr="009C78EB">
        <w:rPr>
          <w:sz w:val="20"/>
          <w:szCs w:val="20"/>
        </w:rPr>
        <w:t>No</w:t>
      </w:r>
      <w:r w:rsidR="00FB5B08">
        <w:rPr>
          <w:sz w:val="20"/>
          <w:szCs w:val="20"/>
        </w:rPr>
        <w:t xml:space="preserve"> </w:t>
      </w:r>
      <w:r w:rsidR="00B858DC">
        <w:rPr>
          <w:sz w:val="20"/>
          <w:szCs w:val="20"/>
        </w:rPr>
        <w:t xml:space="preserve"> (</w:t>
      </w:r>
      <w:proofErr w:type="gramEnd"/>
      <w:r w:rsidR="000B5EDF">
        <w:rPr>
          <w:sz w:val="20"/>
          <w:szCs w:val="20"/>
          <w:u w:val="single"/>
        </w:rPr>
        <w:t>If no, h</w:t>
      </w:r>
      <w:r w:rsidR="00B858DC" w:rsidRPr="00B858DC">
        <w:rPr>
          <w:sz w:val="20"/>
          <w:szCs w:val="20"/>
          <w:u w:val="single"/>
        </w:rPr>
        <w:t>ow?</w:t>
      </w:r>
      <w:r w:rsidR="00B858DC" w:rsidRPr="00B858DC">
        <w:rPr>
          <w:sz w:val="20"/>
          <w:szCs w:val="20"/>
          <w:u w:val="single"/>
        </w:rPr>
        <w:tab/>
      </w:r>
      <w:r w:rsidR="00B858DC" w:rsidRPr="00B858DC">
        <w:rPr>
          <w:sz w:val="20"/>
          <w:szCs w:val="20"/>
          <w:u w:val="single"/>
        </w:rPr>
        <w:tab/>
      </w:r>
      <w:r w:rsidR="00B858DC" w:rsidRPr="00B858DC">
        <w:rPr>
          <w:sz w:val="20"/>
          <w:szCs w:val="20"/>
          <w:u w:val="single"/>
        </w:rPr>
        <w:tab/>
      </w:r>
      <w:r w:rsidR="00B858DC">
        <w:rPr>
          <w:sz w:val="20"/>
          <w:szCs w:val="20"/>
        </w:rPr>
        <w:t>)</w:t>
      </w:r>
    </w:p>
    <w:p w:rsidR="00FC1734" w:rsidRDefault="00FC1734" w:rsidP="00FC1734">
      <w:pPr>
        <w:pStyle w:val="ListParagraph"/>
        <w:spacing w:after="40" w:line="240" w:lineRule="auto"/>
        <w:ind w:left="284"/>
        <w:contextualSpacing w:val="0"/>
        <w:rPr>
          <w:sz w:val="20"/>
          <w:szCs w:val="20"/>
        </w:rPr>
      </w:pPr>
      <w:r>
        <w:rPr>
          <w:sz w:val="20"/>
          <w:szCs w:val="20"/>
        </w:rPr>
        <w:t>Did you learn</w:t>
      </w:r>
      <w:r w:rsidRPr="009C78EB">
        <w:rPr>
          <w:sz w:val="20"/>
          <w:szCs w:val="20"/>
        </w:rPr>
        <w:t xml:space="preserve"> </w:t>
      </w:r>
      <w:proofErr w:type="spellStart"/>
      <w:r w:rsidRPr="009C78EB">
        <w:rPr>
          <w:sz w:val="20"/>
          <w:szCs w:val="20"/>
        </w:rPr>
        <w:t>Gokai</w:t>
      </w:r>
      <w:proofErr w:type="spellEnd"/>
      <w:r w:rsidRPr="009C78EB">
        <w:rPr>
          <w:sz w:val="20"/>
          <w:szCs w:val="20"/>
        </w:rPr>
        <w:t xml:space="preserve"> (Five </w:t>
      </w:r>
      <w:r>
        <w:rPr>
          <w:sz w:val="20"/>
          <w:szCs w:val="20"/>
        </w:rPr>
        <w:t>Precepts</w:t>
      </w:r>
      <w:r w:rsidRPr="009C78EB">
        <w:rPr>
          <w:sz w:val="20"/>
          <w:szCs w:val="20"/>
        </w:rPr>
        <w:t>)</w:t>
      </w:r>
      <w:r>
        <w:rPr>
          <w:sz w:val="20"/>
          <w:szCs w:val="20"/>
        </w:rPr>
        <w:t>?</w:t>
      </w:r>
      <w:r w:rsidRPr="009C78E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Yes</w:t>
      </w:r>
      <w:proofErr w:type="gramEnd"/>
      <w:r>
        <w:rPr>
          <w:sz w:val="20"/>
          <w:szCs w:val="20"/>
        </w:rPr>
        <w:t xml:space="preserve">     No</w:t>
      </w:r>
      <w:r>
        <w:rPr>
          <w:sz w:val="20"/>
          <w:szCs w:val="20"/>
        </w:rPr>
        <w:tab/>
        <w:t xml:space="preserve">     Do you keep them in mind every day?    Yes       No</w:t>
      </w:r>
    </w:p>
    <w:p w:rsidR="00734922" w:rsidRDefault="00AB758A" w:rsidP="00FC1734">
      <w:pPr>
        <w:pStyle w:val="ListParagraph"/>
        <w:spacing w:after="40" w:line="240" w:lineRule="auto"/>
        <w:ind w:left="284"/>
        <w:contextualSpacing w:val="0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Please </w:t>
      </w:r>
      <w:r w:rsidR="00D53DA4">
        <w:rPr>
          <w:sz w:val="20"/>
          <w:szCs w:val="20"/>
        </w:rPr>
        <w:t xml:space="preserve">draw </w:t>
      </w:r>
      <w:r w:rsidR="00E91BB6">
        <w:rPr>
          <w:sz w:val="20"/>
          <w:szCs w:val="20"/>
        </w:rPr>
        <w:t xml:space="preserve">all symbols you learned </w:t>
      </w:r>
      <w:r w:rsidR="00D53DA4">
        <w:rPr>
          <w:sz w:val="20"/>
          <w:szCs w:val="20"/>
        </w:rPr>
        <w:t xml:space="preserve">and write how to pronounce </w:t>
      </w:r>
      <w:r w:rsidR="00E91BB6">
        <w:rPr>
          <w:sz w:val="20"/>
          <w:szCs w:val="20"/>
        </w:rPr>
        <w:t>them</w:t>
      </w:r>
      <w:r w:rsidR="00FC1734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354F19" w:rsidRPr="009C78EB">
        <w:rPr>
          <w:sz w:val="20"/>
          <w:szCs w:val="20"/>
        </w:rPr>
        <w:t xml:space="preserve"> </w:t>
      </w:r>
    </w:p>
    <w:p w:rsidR="00FC1734" w:rsidRDefault="00FC1734" w:rsidP="00050799">
      <w:pPr>
        <w:pStyle w:val="ListParagraph"/>
        <w:spacing w:after="0" w:line="240" w:lineRule="auto"/>
        <w:ind w:left="284"/>
        <w:contextualSpacing w:val="0"/>
        <w:rPr>
          <w:sz w:val="20"/>
          <w:szCs w:val="20"/>
          <w:u w:val="single"/>
        </w:rPr>
      </w:pPr>
    </w:p>
    <w:p w:rsidR="00B67BFD" w:rsidRDefault="00B67BFD" w:rsidP="00050799">
      <w:pPr>
        <w:pStyle w:val="ListParagraph"/>
        <w:spacing w:after="0" w:line="240" w:lineRule="auto"/>
        <w:ind w:left="284"/>
        <w:contextualSpacing w:val="0"/>
        <w:rPr>
          <w:sz w:val="20"/>
          <w:szCs w:val="20"/>
          <w:u w:val="single"/>
        </w:rPr>
      </w:pPr>
    </w:p>
    <w:p w:rsidR="00DE7757" w:rsidRDefault="00DE7757" w:rsidP="00DE7757">
      <w:pPr>
        <w:pStyle w:val="ListParagraph"/>
        <w:spacing w:after="60" w:line="240" w:lineRule="auto"/>
        <w:ind w:left="284"/>
        <w:contextualSpacing w:val="0"/>
        <w:rPr>
          <w:sz w:val="20"/>
          <w:szCs w:val="20"/>
        </w:rPr>
      </w:pPr>
    </w:p>
    <w:p w:rsidR="005D6EFD" w:rsidRPr="009C78EB" w:rsidRDefault="005D6EFD" w:rsidP="00DE7757">
      <w:pPr>
        <w:pStyle w:val="ListParagraph"/>
        <w:spacing w:after="60" w:line="240" w:lineRule="auto"/>
        <w:ind w:left="284"/>
        <w:contextualSpacing w:val="0"/>
        <w:rPr>
          <w:sz w:val="20"/>
          <w:szCs w:val="20"/>
        </w:rPr>
      </w:pPr>
    </w:p>
    <w:p w:rsidR="00F005B8" w:rsidRPr="00932226" w:rsidRDefault="00F005B8" w:rsidP="004142D4">
      <w:pPr>
        <w:pStyle w:val="Title"/>
        <w:spacing w:after="0" w:line="120" w:lineRule="exact"/>
        <w:jc w:val="left"/>
        <w:rPr>
          <w:b/>
          <w:position w:val="-4"/>
          <w:sz w:val="24"/>
          <w:szCs w:val="24"/>
        </w:rPr>
      </w:pPr>
      <w:r w:rsidRPr="00932226">
        <w:rPr>
          <w:b/>
          <w:position w:val="-4"/>
          <w:sz w:val="24"/>
          <w:szCs w:val="24"/>
        </w:rPr>
        <w:t>Application/Enrollment Agreement</w:t>
      </w:r>
    </w:p>
    <w:p w:rsidR="00922D96" w:rsidRDefault="00856162" w:rsidP="0024576A">
      <w:pPr>
        <w:pStyle w:val="ListParagraph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 w:rsidRPr="00DD2422">
        <w:rPr>
          <w:sz w:val="20"/>
          <w:szCs w:val="20"/>
        </w:rPr>
        <w:t>I</w:t>
      </w:r>
      <w:r w:rsidR="0036591A" w:rsidRPr="00DD2422">
        <w:rPr>
          <w:sz w:val="20"/>
          <w:szCs w:val="20"/>
        </w:rPr>
        <w:t xml:space="preserve"> </w:t>
      </w:r>
      <w:r w:rsidR="00C546FA">
        <w:rPr>
          <w:sz w:val="20"/>
          <w:szCs w:val="20"/>
        </w:rPr>
        <w:t xml:space="preserve">agree and support the </w:t>
      </w:r>
      <w:r w:rsidR="004B34FC">
        <w:rPr>
          <w:sz w:val="20"/>
          <w:szCs w:val="20"/>
        </w:rPr>
        <w:t xml:space="preserve">principles and </w:t>
      </w:r>
      <w:r w:rsidR="00C546FA">
        <w:rPr>
          <w:sz w:val="20"/>
          <w:szCs w:val="20"/>
        </w:rPr>
        <w:t xml:space="preserve">objectives of Gendai Reiki Network. </w:t>
      </w:r>
    </w:p>
    <w:p w:rsidR="002E5694" w:rsidRPr="00DD2422" w:rsidRDefault="00C546FA" w:rsidP="0024576A">
      <w:pPr>
        <w:pStyle w:val="ListParagraph"/>
        <w:numPr>
          <w:ilvl w:val="0"/>
          <w:numId w:val="1"/>
        </w:num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r w:rsidR="002E5694" w:rsidRPr="00DD2422">
        <w:rPr>
          <w:sz w:val="20"/>
          <w:szCs w:val="20"/>
        </w:rPr>
        <w:t xml:space="preserve">dedicate myself to help build a </w:t>
      </w:r>
      <w:r w:rsidR="00B11D9E">
        <w:rPr>
          <w:sz w:val="20"/>
          <w:szCs w:val="20"/>
        </w:rPr>
        <w:t xml:space="preserve">happy, </w:t>
      </w:r>
      <w:r w:rsidR="002E5694" w:rsidRPr="00DD2422">
        <w:rPr>
          <w:sz w:val="20"/>
          <w:szCs w:val="20"/>
        </w:rPr>
        <w:t xml:space="preserve">healthy and harmonious society. </w:t>
      </w:r>
    </w:p>
    <w:p w:rsidR="002E5694" w:rsidRPr="00DD2422" w:rsidRDefault="002E5694" w:rsidP="008A2F06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422">
        <w:rPr>
          <w:sz w:val="20"/>
          <w:szCs w:val="20"/>
        </w:rPr>
        <w:t xml:space="preserve">I abide by the terms, conditions, and regulations set by Gendai Reiki Network. </w:t>
      </w:r>
    </w:p>
    <w:p w:rsidR="00C31365" w:rsidRPr="004B34FC" w:rsidRDefault="00914506" w:rsidP="00C31365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DD2422">
        <w:rPr>
          <w:sz w:val="20"/>
          <w:szCs w:val="20"/>
        </w:rPr>
        <w:t>I abide by laws and r</w:t>
      </w:r>
      <w:r w:rsidR="00DD2422" w:rsidRPr="00DD2422">
        <w:rPr>
          <w:sz w:val="20"/>
          <w:szCs w:val="20"/>
        </w:rPr>
        <w:t>egulati</w:t>
      </w:r>
      <w:r w:rsidR="0024576A">
        <w:rPr>
          <w:sz w:val="20"/>
          <w:szCs w:val="20"/>
        </w:rPr>
        <w:t xml:space="preserve">ons concerning medicine and </w:t>
      </w:r>
      <w:r w:rsidR="00E97DD4">
        <w:rPr>
          <w:sz w:val="20"/>
          <w:szCs w:val="20"/>
        </w:rPr>
        <w:t xml:space="preserve">all </w:t>
      </w:r>
      <w:r w:rsidR="0024576A">
        <w:rPr>
          <w:sz w:val="20"/>
          <w:szCs w:val="20"/>
        </w:rPr>
        <w:t xml:space="preserve">other health services. </w:t>
      </w:r>
    </w:p>
    <w:p w:rsidR="005E4C60" w:rsidRPr="00BB18E6" w:rsidRDefault="00EF285A" w:rsidP="00E8080A">
      <w:pPr>
        <w:pBdr>
          <w:bottom w:val="single" w:sz="4" w:space="1" w:color="auto"/>
        </w:pBdr>
        <w:spacing w:before="240" w:after="0" w:line="240" w:lineRule="auto"/>
        <w:rPr>
          <w:sz w:val="20"/>
          <w:szCs w:val="20"/>
        </w:rPr>
      </w:pPr>
      <w:r>
        <w:rPr>
          <w:sz w:val="20"/>
          <w:szCs w:val="20"/>
        </w:rPr>
        <w:t>Signature</w:t>
      </w:r>
      <w:r w:rsidR="00D82790">
        <w:rPr>
          <w:sz w:val="20"/>
          <w:szCs w:val="20"/>
        </w:rPr>
        <w:t>:</w:t>
      </w:r>
      <w:bookmarkStart w:id="0" w:name="_GoBack"/>
      <w:bookmarkEnd w:id="0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Date:</w:t>
      </w:r>
      <w:r w:rsidR="00E97DD4" w:rsidRPr="00C31365">
        <w:rPr>
          <w:sz w:val="20"/>
          <w:szCs w:val="20"/>
        </w:rPr>
        <w:t xml:space="preserve"> </w:t>
      </w:r>
    </w:p>
    <w:p w:rsidR="00EF285A" w:rsidRPr="000C15F2" w:rsidRDefault="00EF285A" w:rsidP="00CB74B3">
      <w:pPr>
        <w:pStyle w:val="IntenseQuote"/>
        <w:spacing w:before="120" w:after="0" w:line="240" w:lineRule="auto"/>
        <w:ind w:left="426"/>
        <w:jc w:val="left"/>
        <w:rPr>
          <w:rStyle w:val="SubtleReference"/>
          <w:b/>
          <w:sz w:val="24"/>
          <w:szCs w:val="24"/>
        </w:rPr>
      </w:pPr>
      <w:r w:rsidRPr="000C15F2">
        <w:rPr>
          <w:rStyle w:val="SubtleReference"/>
          <w:b/>
          <w:sz w:val="24"/>
          <w:szCs w:val="24"/>
        </w:rPr>
        <w:t>For office use only</w:t>
      </w:r>
    </w:p>
    <w:p w:rsidR="005E4C60" w:rsidRPr="00CB74B3" w:rsidRDefault="005E4C60" w:rsidP="005E4C60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1710"/>
        <w:gridCol w:w="1980"/>
        <w:gridCol w:w="1676"/>
      </w:tblGrid>
      <w:tr w:rsidR="00EF285A" w:rsidTr="0036660C">
        <w:trPr>
          <w:jc w:val="center"/>
        </w:trPr>
        <w:tc>
          <w:tcPr>
            <w:tcW w:w="1705" w:type="dxa"/>
          </w:tcPr>
          <w:p w:rsidR="00EF285A" w:rsidRDefault="00D93862" w:rsidP="00CB74B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Received</w:t>
            </w:r>
          </w:p>
        </w:tc>
        <w:tc>
          <w:tcPr>
            <w:tcW w:w="1710" w:type="dxa"/>
          </w:tcPr>
          <w:p w:rsidR="00EF285A" w:rsidRDefault="00D93862" w:rsidP="00CB74B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Reviewed</w:t>
            </w:r>
          </w:p>
        </w:tc>
        <w:tc>
          <w:tcPr>
            <w:tcW w:w="1710" w:type="dxa"/>
          </w:tcPr>
          <w:p w:rsidR="00EF285A" w:rsidRDefault="00D93862" w:rsidP="00CB74B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</w:t>
            </w:r>
          </w:p>
        </w:tc>
        <w:tc>
          <w:tcPr>
            <w:tcW w:w="1980" w:type="dxa"/>
          </w:tcPr>
          <w:p w:rsidR="00EF285A" w:rsidRDefault="00D93862" w:rsidP="00CB74B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Membership </w:t>
            </w:r>
            <w:r w:rsidR="00F27551">
              <w:rPr>
                <w:sz w:val="20"/>
                <w:szCs w:val="20"/>
              </w:rPr>
              <w:t>#</w:t>
            </w:r>
          </w:p>
        </w:tc>
        <w:tc>
          <w:tcPr>
            <w:tcW w:w="1676" w:type="dxa"/>
          </w:tcPr>
          <w:p w:rsidR="00EF285A" w:rsidRDefault="00D93862" w:rsidP="00CB74B3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</w:t>
            </w:r>
          </w:p>
        </w:tc>
      </w:tr>
      <w:tr w:rsidR="00EF285A" w:rsidTr="0036660C">
        <w:trPr>
          <w:jc w:val="center"/>
        </w:trPr>
        <w:tc>
          <w:tcPr>
            <w:tcW w:w="1705" w:type="dxa"/>
          </w:tcPr>
          <w:p w:rsidR="00EF285A" w:rsidRDefault="00EF285A" w:rsidP="008A2F06">
            <w:pPr>
              <w:rPr>
                <w:sz w:val="20"/>
                <w:szCs w:val="20"/>
              </w:rPr>
            </w:pPr>
          </w:p>
          <w:p w:rsidR="00EF285A" w:rsidRDefault="00EF285A" w:rsidP="008A2F0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F285A" w:rsidRDefault="00EF285A" w:rsidP="008A2F06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F285A" w:rsidRDefault="00EF285A" w:rsidP="008A2F06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:rsidR="00EF285A" w:rsidRDefault="00EF285A" w:rsidP="008A2F06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</w:tcPr>
          <w:p w:rsidR="00EF285A" w:rsidRDefault="00EF285A" w:rsidP="008A2F06">
            <w:pPr>
              <w:rPr>
                <w:sz w:val="20"/>
                <w:szCs w:val="20"/>
              </w:rPr>
            </w:pPr>
          </w:p>
        </w:tc>
      </w:tr>
    </w:tbl>
    <w:p w:rsidR="00EF285A" w:rsidRPr="00DD2422" w:rsidRDefault="00EF285A" w:rsidP="00FA57C4">
      <w:pPr>
        <w:spacing w:after="0" w:line="240" w:lineRule="auto"/>
        <w:rPr>
          <w:sz w:val="20"/>
          <w:szCs w:val="20"/>
        </w:rPr>
      </w:pPr>
    </w:p>
    <w:sectPr w:rsidR="00EF285A" w:rsidRPr="00DD2422" w:rsidSect="00F9709D">
      <w:pgSz w:w="12240" w:h="15840" w:code="1"/>
      <w:pgMar w:top="851" w:right="1304" w:bottom="567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47B19"/>
    <w:multiLevelType w:val="hybridMultilevel"/>
    <w:tmpl w:val="857E9FF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97B49"/>
    <w:multiLevelType w:val="hybridMultilevel"/>
    <w:tmpl w:val="DFFE8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54198"/>
    <w:multiLevelType w:val="hybridMultilevel"/>
    <w:tmpl w:val="5AF4BE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D80402"/>
    <w:multiLevelType w:val="hybridMultilevel"/>
    <w:tmpl w:val="C630A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3B"/>
    <w:rsid w:val="00013C69"/>
    <w:rsid w:val="0001776E"/>
    <w:rsid w:val="00050799"/>
    <w:rsid w:val="00072AAE"/>
    <w:rsid w:val="00073A21"/>
    <w:rsid w:val="000A61AE"/>
    <w:rsid w:val="000B1705"/>
    <w:rsid w:val="000B254B"/>
    <w:rsid w:val="000B5EDF"/>
    <w:rsid w:val="000C15F2"/>
    <w:rsid w:val="00101846"/>
    <w:rsid w:val="00127EE0"/>
    <w:rsid w:val="00144D32"/>
    <w:rsid w:val="00153A9C"/>
    <w:rsid w:val="00157876"/>
    <w:rsid w:val="00157B82"/>
    <w:rsid w:val="00162006"/>
    <w:rsid w:val="001857B6"/>
    <w:rsid w:val="00194556"/>
    <w:rsid w:val="001E59CD"/>
    <w:rsid w:val="002120F3"/>
    <w:rsid w:val="00237773"/>
    <w:rsid w:val="0024576A"/>
    <w:rsid w:val="00293B5C"/>
    <w:rsid w:val="002A3775"/>
    <w:rsid w:val="002C28FA"/>
    <w:rsid w:val="002E5694"/>
    <w:rsid w:val="00310DDF"/>
    <w:rsid w:val="00354F19"/>
    <w:rsid w:val="003553EE"/>
    <w:rsid w:val="0036591A"/>
    <w:rsid w:val="0036660C"/>
    <w:rsid w:val="00371DAC"/>
    <w:rsid w:val="00375A46"/>
    <w:rsid w:val="003947BA"/>
    <w:rsid w:val="00407445"/>
    <w:rsid w:val="004142D4"/>
    <w:rsid w:val="004234B7"/>
    <w:rsid w:val="00484249"/>
    <w:rsid w:val="00486A04"/>
    <w:rsid w:val="004A1BC1"/>
    <w:rsid w:val="004A6467"/>
    <w:rsid w:val="004B34FC"/>
    <w:rsid w:val="004D0E54"/>
    <w:rsid w:val="00563CF3"/>
    <w:rsid w:val="005D6EFD"/>
    <w:rsid w:val="005E4C60"/>
    <w:rsid w:val="0061173B"/>
    <w:rsid w:val="0064610F"/>
    <w:rsid w:val="00690462"/>
    <w:rsid w:val="00692D5D"/>
    <w:rsid w:val="006D03BC"/>
    <w:rsid w:val="006D3DEE"/>
    <w:rsid w:val="006F51D1"/>
    <w:rsid w:val="00734922"/>
    <w:rsid w:val="007708EE"/>
    <w:rsid w:val="007946D1"/>
    <w:rsid w:val="008270A5"/>
    <w:rsid w:val="00856162"/>
    <w:rsid w:val="00860708"/>
    <w:rsid w:val="008616C0"/>
    <w:rsid w:val="008A2F06"/>
    <w:rsid w:val="008B2B98"/>
    <w:rsid w:val="00913A91"/>
    <w:rsid w:val="00914506"/>
    <w:rsid w:val="00922D96"/>
    <w:rsid w:val="00932226"/>
    <w:rsid w:val="0097542F"/>
    <w:rsid w:val="00992927"/>
    <w:rsid w:val="00995284"/>
    <w:rsid w:val="009B5E76"/>
    <w:rsid w:val="009C2DE9"/>
    <w:rsid w:val="009C78EB"/>
    <w:rsid w:val="009F538D"/>
    <w:rsid w:val="00A26A9B"/>
    <w:rsid w:val="00A27FC2"/>
    <w:rsid w:val="00A76483"/>
    <w:rsid w:val="00A92C72"/>
    <w:rsid w:val="00A93314"/>
    <w:rsid w:val="00AB758A"/>
    <w:rsid w:val="00AC76F2"/>
    <w:rsid w:val="00AE20EE"/>
    <w:rsid w:val="00AF5AD9"/>
    <w:rsid w:val="00B11D9E"/>
    <w:rsid w:val="00B26FD4"/>
    <w:rsid w:val="00B506E5"/>
    <w:rsid w:val="00B50D0F"/>
    <w:rsid w:val="00B67BFD"/>
    <w:rsid w:val="00B83184"/>
    <w:rsid w:val="00B858DC"/>
    <w:rsid w:val="00BB18E6"/>
    <w:rsid w:val="00BD476F"/>
    <w:rsid w:val="00BD7D0F"/>
    <w:rsid w:val="00C051EE"/>
    <w:rsid w:val="00C31365"/>
    <w:rsid w:val="00C438AA"/>
    <w:rsid w:val="00C546FA"/>
    <w:rsid w:val="00C678EE"/>
    <w:rsid w:val="00C701ED"/>
    <w:rsid w:val="00C87DBB"/>
    <w:rsid w:val="00CA5936"/>
    <w:rsid w:val="00CB19EB"/>
    <w:rsid w:val="00CB74B3"/>
    <w:rsid w:val="00CD768D"/>
    <w:rsid w:val="00CE065E"/>
    <w:rsid w:val="00D01732"/>
    <w:rsid w:val="00D25486"/>
    <w:rsid w:val="00D3373D"/>
    <w:rsid w:val="00D35832"/>
    <w:rsid w:val="00D43745"/>
    <w:rsid w:val="00D53DA4"/>
    <w:rsid w:val="00D70668"/>
    <w:rsid w:val="00D72C58"/>
    <w:rsid w:val="00D82790"/>
    <w:rsid w:val="00D92DAC"/>
    <w:rsid w:val="00D93862"/>
    <w:rsid w:val="00DD2422"/>
    <w:rsid w:val="00DE7757"/>
    <w:rsid w:val="00E0446C"/>
    <w:rsid w:val="00E11961"/>
    <w:rsid w:val="00E71A30"/>
    <w:rsid w:val="00E8080A"/>
    <w:rsid w:val="00E91BB6"/>
    <w:rsid w:val="00E97DD4"/>
    <w:rsid w:val="00EB6F5E"/>
    <w:rsid w:val="00EB798B"/>
    <w:rsid w:val="00EE246E"/>
    <w:rsid w:val="00EE42C4"/>
    <w:rsid w:val="00EF285A"/>
    <w:rsid w:val="00EF35FA"/>
    <w:rsid w:val="00EF6673"/>
    <w:rsid w:val="00F00436"/>
    <w:rsid w:val="00F005B8"/>
    <w:rsid w:val="00F02D41"/>
    <w:rsid w:val="00F07BC7"/>
    <w:rsid w:val="00F27551"/>
    <w:rsid w:val="00F9709D"/>
    <w:rsid w:val="00FA283C"/>
    <w:rsid w:val="00FA57C4"/>
    <w:rsid w:val="00FB5B08"/>
    <w:rsid w:val="00FB6CAD"/>
    <w:rsid w:val="00FC1734"/>
    <w:rsid w:val="00FD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C9B2E0-3E47-4CE0-855D-513C4BA68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422"/>
  </w:style>
  <w:style w:type="paragraph" w:styleId="Heading1">
    <w:name w:val="heading 1"/>
    <w:basedOn w:val="Normal"/>
    <w:next w:val="Normal"/>
    <w:link w:val="Heading1Char"/>
    <w:uiPriority w:val="9"/>
    <w:qFormat/>
    <w:rsid w:val="00DD2422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2422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422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2422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24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24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D24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D24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2422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422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D2422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ListParagraph">
    <w:name w:val="List Paragraph"/>
    <w:basedOn w:val="Normal"/>
    <w:uiPriority w:val="34"/>
    <w:qFormat/>
    <w:rsid w:val="0085616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D2422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2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422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2422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D2422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2422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D2422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D2422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2422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D242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D2422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D2422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DD2422"/>
    <w:rPr>
      <w:b/>
      <w:bCs/>
    </w:rPr>
  </w:style>
  <w:style w:type="character" w:styleId="Emphasis">
    <w:name w:val="Emphasis"/>
    <w:basedOn w:val="DefaultParagraphFont"/>
    <w:uiPriority w:val="20"/>
    <w:qFormat/>
    <w:rsid w:val="00DD2422"/>
    <w:rPr>
      <w:i/>
      <w:iCs/>
      <w:color w:val="000000" w:themeColor="text1"/>
    </w:rPr>
  </w:style>
  <w:style w:type="paragraph" w:styleId="NoSpacing">
    <w:name w:val="No Spacing"/>
    <w:uiPriority w:val="1"/>
    <w:qFormat/>
    <w:rsid w:val="00DD2422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D2422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D2422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D2422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D2422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DD2422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D2422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DD242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DD2422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DD2422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D2422"/>
    <w:pPr>
      <w:outlineLvl w:val="9"/>
    </w:pPr>
  </w:style>
  <w:style w:type="table" w:styleId="TableGrid">
    <w:name w:val="Table Grid"/>
    <w:basedOn w:val="TableNormal"/>
    <w:uiPriority w:val="39"/>
    <w:rsid w:val="00EF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885CE-989B-4CDC-84B9-1E05B06FA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 Suzuki Julia</dc:creator>
  <cp:keywords/>
  <dc:description/>
  <cp:lastModifiedBy>Ryoko Suzuki Julia</cp:lastModifiedBy>
  <cp:revision>40</cp:revision>
  <cp:lastPrinted>2018-05-31T12:38:00Z</cp:lastPrinted>
  <dcterms:created xsi:type="dcterms:W3CDTF">2017-06-11T00:43:00Z</dcterms:created>
  <dcterms:modified xsi:type="dcterms:W3CDTF">2018-05-31T12:40:00Z</dcterms:modified>
</cp:coreProperties>
</file>